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42" w:rsidRDefault="008A0497" w:rsidP="00942C51">
      <w:pPr>
        <w:tabs>
          <w:tab w:val="left" w:pos="3780"/>
        </w:tabs>
        <w:spacing w:after="0"/>
        <w:jc w:val="center"/>
      </w:pPr>
      <w:r w:rsidRPr="008A0497">
        <w:rPr>
          <w:noProof/>
        </w:rPr>
        <w:drawing>
          <wp:inline distT="0" distB="0" distL="0" distR="0">
            <wp:extent cx="781050" cy="981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142" w:rsidRDefault="004D3142" w:rsidP="00942C51">
      <w:pPr>
        <w:pStyle w:val="a3"/>
        <w:ind w:left="0" w:firstLine="0"/>
        <w:rPr>
          <w:spacing w:val="-20"/>
          <w:sz w:val="24"/>
          <w:szCs w:val="24"/>
        </w:rPr>
      </w:pPr>
    </w:p>
    <w:p w:rsidR="004D3142" w:rsidRDefault="004D3142" w:rsidP="00942C51">
      <w:pPr>
        <w:pStyle w:val="a3"/>
        <w:ind w:left="0" w:firstLine="0"/>
        <w:rPr>
          <w:spacing w:val="-20"/>
          <w:sz w:val="24"/>
          <w:szCs w:val="24"/>
        </w:rPr>
      </w:pPr>
    </w:p>
    <w:p w:rsidR="00C51093" w:rsidRPr="000D7696" w:rsidRDefault="00C51093" w:rsidP="00942C51">
      <w:pPr>
        <w:pStyle w:val="a3"/>
        <w:ind w:left="0" w:firstLine="0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Т РА </w:t>
      </w:r>
      <w:proofErr w:type="gramStart"/>
      <w:r w:rsidRPr="000D7696">
        <w:rPr>
          <w:spacing w:val="-20"/>
          <w:sz w:val="24"/>
          <w:szCs w:val="24"/>
        </w:rPr>
        <w:t>Ц</w:t>
      </w:r>
      <w:proofErr w:type="gramEnd"/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И Я   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 xml:space="preserve">О 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 И П А Л Ь Н</w:t>
      </w:r>
      <w:r>
        <w:rPr>
          <w:spacing w:val="-20"/>
          <w:sz w:val="24"/>
          <w:szCs w:val="24"/>
        </w:rPr>
        <w:t xml:space="preserve"> </w:t>
      </w:r>
      <w:r w:rsidR="00274CB7">
        <w:rPr>
          <w:spacing w:val="-20"/>
          <w:sz w:val="24"/>
          <w:szCs w:val="24"/>
        </w:rPr>
        <w:t xml:space="preserve">О ГО    </w:t>
      </w:r>
      <w:r w:rsidR="00274CB7" w:rsidRPr="00274CB7">
        <w:rPr>
          <w:spacing w:val="-20"/>
          <w:sz w:val="24"/>
          <w:szCs w:val="24"/>
        </w:rPr>
        <w:t>ОКРУГА</w:t>
      </w:r>
    </w:p>
    <w:p w:rsidR="00C51093" w:rsidRPr="000D7696" w:rsidRDefault="00C51093" w:rsidP="00942C51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 И  Ж  Е  Г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 О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Д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Й      О  Б  Л  А  С  Т  И</w:t>
      </w:r>
    </w:p>
    <w:p w:rsidR="00C51093" w:rsidRPr="00943C05" w:rsidRDefault="00C51093" w:rsidP="00942C51">
      <w:pPr>
        <w:spacing w:after="0"/>
        <w:jc w:val="center"/>
        <w:rPr>
          <w:sz w:val="20"/>
          <w:szCs w:val="20"/>
        </w:rPr>
      </w:pPr>
    </w:p>
    <w:p w:rsidR="00647749" w:rsidRPr="00647749" w:rsidRDefault="00C51093" w:rsidP="00647749">
      <w:pPr>
        <w:pStyle w:val="3"/>
        <w:rPr>
          <w:sz w:val="36"/>
          <w:szCs w:val="36"/>
        </w:rPr>
      </w:pPr>
      <w:r w:rsidRPr="00104E43">
        <w:rPr>
          <w:sz w:val="36"/>
          <w:szCs w:val="36"/>
        </w:rPr>
        <w:t>П О С Т А Н О В Л Е Н И Е</w:t>
      </w:r>
      <w:bookmarkStart w:id="0" w:name="_GoBack"/>
      <w:bookmarkEnd w:id="0"/>
    </w:p>
    <w:p w:rsidR="00C51093" w:rsidRPr="00647749" w:rsidRDefault="00647749" w:rsidP="00647749">
      <w:pPr>
        <w:rPr>
          <w:rStyle w:val="FontStyle19"/>
          <w:sz w:val="28"/>
        </w:rPr>
      </w:pPr>
      <w:r w:rsidRPr="00647749">
        <w:rPr>
          <w:rFonts w:ascii="Times New Roman" w:hAnsi="Times New Roman" w:cs="Times New Roman"/>
          <w:sz w:val="28"/>
        </w:rPr>
        <w:t>От 30.07.2025</w:t>
      </w:r>
      <w:r>
        <w:rPr>
          <w:rFonts w:ascii="Times New Roman" w:hAnsi="Times New Roman" w:cs="Times New Roman"/>
          <w:sz w:val="28"/>
        </w:rPr>
        <w:t xml:space="preserve">                </w:t>
      </w:r>
      <w:r w:rsidRPr="00647749">
        <w:rPr>
          <w:rFonts w:ascii="Times New Roman" w:hAnsi="Times New Roman" w:cs="Times New Roman"/>
          <w:sz w:val="28"/>
        </w:rPr>
        <w:t xml:space="preserve">                                                                                 № 2443</w:t>
      </w:r>
    </w:p>
    <w:p w:rsidR="00C51093" w:rsidRDefault="00C51093" w:rsidP="000D6BEE">
      <w:pPr>
        <w:pStyle w:val="a3"/>
        <w:ind w:left="0" w:firstLine="0"/>
        <w:rPr>
          <w:sz w:val="28"/>
          <w:szCs w:val="28"/>
        </w:rPr>
      </w:pPr>
      <w:r w:rsidRPr="009F4F11">
        <w:rPr>
          <w:sz w:val="28"/>
          <w:szCs w:val="28"/>
        </w:rPr>
        <w:t xml:space="preserve">О введении </w:t>
      </w:r>
      <w:proofErr w:type="gramStart"/>
      <w:r w:rsidRPr="009F4F11">
        <w:rPr>
          <w:sz w:val="28"/>
          <w:szCs w:val="28"/>
        </w:rPr>
        <w:t xml:space="preserve">режима </w:t>
      </w:r>
      <w:r w:rsidR="00265315" w:rsidRPr="009F4F11">
        <w:rPr>
          <w:sz w:val="28"/>
          <w:szCs w:val="28"/>
        </w:rPr>
        <w:t>повышенной готовности</w:t>
      </w:r>
      <w:r w:rsidR="00274CB7">
        <w:rPr>
          <w:sz w:val="28"/>
          <w:szCs w:val="28"/>
        </w:rPr>
        <w:t xml:space="preserve"> окруж</w:t>
      </w:r>
      <w:r w:rsidRPr="009F4F11">
        <w:rPr>
          <w:sz w:val="28"/>
          <w:szCs w:val="28"/>
        </w:rPr>
        <w:t>ного</w:t>
      </w:r>
      <w:r w:rsidR="00265315" w:rsidRPr="009F4F11">
        <w:rPr>
          <w:sz w:val="28"/>
          <w:szCs w:val="28"/>
        </w:rPr>
        <w:t xml:space="preserve"> </w:t>
      </w:r>
      <w:r w:rsidRPr="009F4F11">
        <w:rPr>
          <w:sz w:val="28"/>
          <w:szCs w:val="28"/>
        </w:rPr>
        <w:t>звена территориальной подсистемы предупреждения</w:t>
      </w:r>
      <w:proofErr w:type="gramEnd"/>
      <w:r w:rsidRPr="009F4F11">
        <w:rPr>
          <w:sz w:val="28"/>
          <w:szCs w:val="28"/>
        </w:rPr>
        <w:t xml:space="preserve"> и ликвидации</w:t>
      </w:r>
      <w:r w:rsidR="00265315" w:rsidRPr="009F4F11">
        <w:rPr>
          <w:sz w:val="28"/>
          <w:szCs w:val="28"/>
        </w:rPr>
        <w:t xml:space="preserve"> </w:t>
      </w:r>
      <w:r w:rsidRPr="009F4F11">
        <w:rPr>
          <w:sz w:val="28"/>
          <w:szCs w:val="28"/>
        </w:rPr>
        <w:t>чрезвычайных ситуаций на территории Во</w:t>
      </w:r>
      <w:r w:rsidR="00274CB7">
        <w:rPr>
          <w:sz w:val="28"/>
          <w:szCs w:val="28"/>
        </w:rPr>
        <w:t>лодарского муниципального округа</w:t>
      </w:r>
      <w:r w:rsidRPr="009F4F11">
        <w:rPr>
          <w:sz w:val="28"/>
          <w:szCs w:val="28"/>
        </w:rPr>
        <w:t xml:space="preserve"> Нижегородской области в связи </w:t>
      </w:r>
      <w:r w:rsidR="00274CB7">
        <w:rPr>
          <w:sz w:val="28"/>
          <w:szCs w:val="28"/>
        </w:rPr>
        <w:t>с аварийной ситуацией на канализационно-насосной станции в г. Володарск</w:t>
      </w:r>
    </w:p>
    <w:p w:rsidR="00E62586" w:rsidRPr="009F4F11" w:rsidRDefault="00E62586" w:rsidP="009F4F11">
      <w:pPr>
        <w:pStyle w:val="a3"/>
        <w:ind w:left="0" w:firstLine="0"/>
        <w:jc w:val="both"/>
        <w:rPr>
          <w:sz w:val="28"/>
          <w:szCs w:val="28"/>
        </w:rPr>
      </w:pPr>
    </w:p>
    <w:p w:rsidR="008B1343" w:rsidRPr="00E62586" w:rsidRDefault="00C51093" w:rsidP="00942C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5109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51093">
        <w:rPr>
          <w:rFonts w:ascii="Times New Roman" w:hAnsi="Times New Roman" w:cs="Times New Roman"/>
          <w:sz w:val="28"/>
          <w:szCs w:val="28"/>
          <w:shd w:val="clear" w:color="auto" w:fill="FFFFFF"/>
        </w:rPr>
        <w:t>с Федеральным законом от 21.12.1994 года №</w:t>
      </w:r>
      <w:r w:rsidR="00FF4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1093">
        <w:rPr>
          <w:rFonts w:ascii="Times New Roman" w:hAnsi="Times New Roman" w:cs="Times New Roman"/>
          <w:sz w:val="28"/>
          <w:szCs w:val="28"/>
          <w:shd w:val="clear" w:color="auto" w:fill="FFFFFF"/>
        </w:rPr>
        <w:t>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ситуаций», постановлением Правительства Российской Федерации от 21.05.2007 года №</w:t>
      </w:r>
      <w:r w:rsidR="00265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1093">
        <w:rPr>
          <w:rFonts w:ascii="Times New Roman" w:hAnsi="Times New Roman" w:cs="Times New Roman"/>
          <w:sz w:val="28"/>
          <w:szCs w:val="28"/>
          <w:shd w:val="clear" w:color="auto" w:fill="FFFFFF"/>
        </w:rPr>
        <w:t>304 «О классификации чрезвычайных ситуаций природного и техногенного характера»</w:t>
      </w:r>
      <w:r w:rsidRPr="00C510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510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</w:t>
      </w:r>
      <w:r w:rsidR="006B5F17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рекомендацией</w:t>
      </w:r>
      <w:r w:rsidRPr="00C510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</w:t>
      </w:r>
      <w:r w:rsidR="00EF6BFF">
        <w:rPr>
          <w:rFonts w:ascii="Times New Roman" w:hAnsi="Times New Roman" w:cs="Times New Roman"/>
          <w:sz w:val="28"/>
          <w:szCs w:val="28"/>
          <w:shd w:val="clear" w:color="auto" w:fill="FFFFFF"/>
        </w:rPr>
        <w:t>ис</w:t>
      </w:r>
      <w:r w:rsidR="006B5F17">
        <w:rPr>
          <w:rFonts w:ascii="Times New Roman" w:hAnsi="Times New Roman" w:cs="Times New Roman"/>
          <w:sz w:val="28"/>
          <w:szCs w:val="28"/>
          <w:shd w:val="clear" w:color="auto" w:fill="FFFFFF"/>
        </w:rPr>
        <w:t>сии по чрезвычайным ситуациям и</w:t>
      </w:r>
      <w:proofErr w:type="gramEnd"/>
      <w:r w:rsidRPr="00C510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обеспечения пожарной безопасности </w:t>
      </w:r>
      <w:r w:rsidR="00EF6B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Нижегородской области </w:t>
      </w:r>
      <w:r w:rsidR="009A209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74CB7">
        <w:rPr>
          <w:rFonts w:ascii="Times New Roman" w:hAnsi="Times New Roman" w:cs="Times New Roman"/>
          <w:sz w:val="28"/>
        </w:rPr>
        <w:t>21</w:t>
      </w:r>
      <w:r w:rsidR="004D3142" w:rsidRPr="0018047B">
        <w:rPr>
          <w:rFonts w:ascii="Times New Roman" w:hAnsi="Times New Roman" w:cs="Times New Roman"/>
          <w:sz w:val="28"/>
        </w:rPr>
        <w:t>.</w:t>
      </w:r>
      <w:r w:rsidR="00274CB7">
        <w:rPr>
          <w:rFonts w:ascii="Times New Roman" w:hAnsi="Times New Roman" w:cs="Times New Roman"/>
          <w:sz w:val="28"/>
        </w:rPr>
        <w:t>07</w:t>
      </w:r>
      <w:r w:rsidR="004D3142" w:rsidRPr="0018047B">
        <w:rPr>
          <w:rFonts w:ascii="Times New Roman" w:hAnsi="Times New Roman" w:cs="Times New Roman"/>
          <w:sz w:val="28"/>
        </w:rPr>
        <w:t>.20</w:t>
      </w:r>
      <w:r w:rsidR="009B0373">
        <w:rPr>
          <w:rFonts w:ascii="Times New Roman" w:hAnsi="Times New Roman" w:cs="Times New Roman"/>
          <w:sz w:val="28"/>
        </w:rPr>
        <w:t>2</w:t>
      </w:r>
      <w:r w:rsidR="00274CB7">
        <w:rPr>
          <w:rFonts w:ascii="Times New Roman" w:hAnsi="Times New Roman" w:cs="Times New Roman"/>
          <w:sz w:val="28"/>
        </w:rPr>
        <w:t>5</w:t>
      </w:r>
      <w:r w:rsidR="007C111E">
        <w:rPr>
          <w:rFonts w:ascii="Times New Roman" w:hAnsi="Times New Roman" w:cs="Times New Roman"/>
          <w:sz w:val="28"/>
        </w:rPr>
        <w:t xml:space="preserve"> </w:t>
      </w:r>
      <w:r w:rsidR="00274CB7">
        <w:rPr>
          <w:rFonts w:ascii="Times New Roman" w:hAnsi="Times New Roman" w:cs="Times New Roman"/>
          <w:bCs/>
          <w:sz w:val="28"/>
          <w:szCs w:val="28"/>
        </w:rPr>
        <w:t>года</w:t>
      </w:r>
      <w:r w:rsidR="00FD3890">
        <w:rPr>
          <w:rFonts w:ascii="Times New Roman" w:hAnsi="Times New Roman" w:cs="Times New Roman"/>
          <w:bCs/>
          <w:sz w:val="28"/>
          <w:szCs w:val="28"/>
        </w:rPr>
        <w:t>,</w:t>
      </w:r>
      <w:r w:rsidR="009F4F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373">
        <w:rPr>
          <w:rFonts w:ascii="Times New Roman" w:hAnsi="Times New Roman" w:cs="Times New Roman"/>
          <w:bCs/>
          <w:sz w:val="28"/>
          <w:szCs w:val="28"/>
        </w:rPr>
        <w:t>администрация Вол</w:t>
      </w:r>
      <w:r w:rsidR="00274CB7">
        <w:rPr>
          <w:rFonts w:ascii="Times New Roman" w:hAnsi="Times New Roman" w:cs="Times New Roman"/>
          <w:bCs/>
          <w:sz w:val="28"/>
          <w:szCs w:val="28"/>
        </w:rPr>
        <w:t>одарского муниципального округа</w:t>
      </w:r>
      <w:r w:rsidR="009A20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BFF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gramStart"/>
      <w:r w:rsidRPr="00C5109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09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093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093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093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093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09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093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093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093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093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093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:rsidR="008B1343" w:rsidRPr="00EF6BFF" w:rsidRDefault="00C51093" w:rsidP="00942C51">
      <w:pPr>
        <w:pStyle w:val="a3"/>
        <w:ind w:left="0" w:firstLine="709"/>
        <w:jc w:val="both"/>
        <w:rPr>
          <w:b w:val="0"/>
          <w:sz w:val="28"/>
          <w:szCs w:val="28"/>
        </w:rPr>
      </w:pPr>
      <w:r w:rsidRPr="004635ED">
        <w:rPr>
          <w:b w:val="0"/>
          <w:sz w:val="28"/>
          <w:szCs w:val="28"/>
        </w:rPr>
        <w:t xml:space="preserve">1. Ввести с </w:t>
      </w:r>
      <w:r w:rsidR="00EF6BFF">
        <w:rPr>
          <w:b w:val="0"/>
          <w:sz w:val="28"/>
          <w:szCs w:val="28"/>
        </w:rPr>
        <w:t>10</w:t>
      </w:r>
      <w:r w:rsidR="004D3142" w:rsidRPr="004635ED">
        <w:rPr>
          <w:b w:val="0"/>
          <w:sz w:val="28"/>
          <w:szCs w:val="28"/>
        </w:rPr>
        <w:t>.</w:t>
      </w:r>
      <w:r w:rsidR="009F4F11" w:rsidRPr="004635ED">
        <w:rPr>
          <w:b w:val="0"/>
          <w:sz w:val="28"/>
          <w:szCs w:val="28"/>
        </w:rPr>
        <w:t>0</w:t>
      </w:r>
      <w:r w:rsidR="004D3142" w:rsidRPr="004635ED">
        <w:rPr>
          <w:b w:val="0"/>
          <w:sz w:val="28"/>
          <w:szCs w:val="28"/>
        </w:rPr>
        <w:t xml:space="preserve">0 час </w:t>
      </w:r>
      <w:r w:rsidR="00A44440">
        <w:rPr>
          <w:b w:val="0"/>
          <w:sz w:val="28"/>
        </w:rPr>
        <w:t>2</w:t>
      </w:r>
      <w:r w:rsidR="00EF6BFF">
        <w:rPr>
          <w:b w:val="0"/>
          <w:sz w:val="28"/>
        </w:rPr>
        <w:t>9</w:t>
      </w:r>
      <w:r w:rsidR="00265315" w:rsidRPr="004635ED">
        <w:rPr>
          <w:b w:val="0"/>
          <w:sz w:val="28"/>
        </w:rPr>
        <w:t>.</w:t>
      </w:r>
      <w:r w:rsidR="00A44440">
        <w:rPr>
          <w:b w:val="0"/>
          <w:sz w:val="28"/>
        </w:rPr>
        <w:t>07</w:t>
      </w:r>
      <w:r w:rsidR="00265315" w:rsidRPr="004635ED">
        <w:rPr>
          <w:b w:val="0"/>
          <w:sz w:val="28"/>
        </w:rPr>
        <w:t>.202</w:t>
      </w:r>
      <w:r w:rsidR="00A44440">
        <w:rPr>
          <w:b w:val="0"/>
          <w:sz w:val="28"/>
        </w:rPr>
        <w:t>5</w:t>
      </w:r>
      <w:r w:rsidR="004D3142" w:rsidRPr="004635ED">
        <w:rPr>
          <w:rFonts w:eastAsia="Calibri"/>
          <w:b w:val="0"/>
        </w:rPr>
        <w:t xml:space="preserve"> </w:t>
      </w:r>
      <w:r w:rsidRPr="004635ED">
        <w:rPr>
          <w:b w:val="0"/>
          <w:sz w:val="28"/>
          <w:szCs w:val="28"/>
        </w:rPr>
        <w:t xml:space="preserve">года для органов управления сил </w:t>
      </w:r>
      <w:r w:rsidR="00A44440">
        <w:rPr>
          <w:b w:val="0"/>
          <w:sz w:val="28"/>
          <w:szCs w:val="28"/>
        </w:rPr>
        <w:t xml:space="preserve"> и </w:t>
      </w:r>
      <w:r w:rsidRPr="004635ED">
        <w:rPr>
          <w:b w:val="0"/>
          <w:sz w:val="28"/>
          <w:szCs w:val="28"/>
        </w:rPr>
        <w:t xml:space="preserve">средств муниципального звена Володарского муниципального </w:t>
      </w:r>
      <w:r w:rsidR="00A44440">
        <w:rPr>
          <w:b w:val="0"/>
          <w:sz w:val="28"/>
          <w:szCs w:val="28"/>
        </w:rPr>
        <w:t>округа</w:t>
      </w:r>
      <w:r w:rsidRPr="004635ED">
        <w:rPr>
          <w:b w:val="0"/>
          <w:sz w:val="28"/>
          <w:szCs w:val="28"/>
        </w:rPr>
        <w:t xml:space="preserve"> Нижегородской области территориальной подсистемы РС ЧС режим функционирования «</w:t>
      </w:r>
      <w:r w:rsidR="00265315" w:rsidRPr="004635ED">
        <w:rPr>
          <w:b w:val="0"/>
          <w:sz w:val="28"/>
          <w:szCs w:val="28"/>
        </w:rPr>
        <w:t>Повышенная готовность</w:t>
      </w:r>
      <w:r w:rsidRPr="004635ED">
        <w:rPr>
          <w:b w:val="0"/>
          <w:sz w:val="28"/>
          <w:szCs w:val="28"/>
        </w:rPr>
        <w:t>»</w:t>
      </w:r>
      <w:r w:rsidR="004635ED" w:rsidRPr="004635ED">
        <w:rPr>
          <w:b w:val="0"/>
          <w:sz w:val="28"/>
          <w:szCs w:val="28"/>
        </w:rPr>
        <w:t xml:space="preserve"> до </w:t>
      </w:r>
      <w:r w:rsidR="007C111E">
        <w:rPr>
          <w:b w:val="0"/>
          <w:sz w:val="28"/>
          <w:szCs w:val="28"/>
        </w:rPr>
        <w:t>устранения аварийной ситуации</w:t>
      </w:r>
      <w:r w:rsidR="00EF6BFF">
        <w:rPr>
          <w:b w:val="0"/>
          <w:sz w:val="28"/>
          <w:szCs w:val="28"/>
        </w:rPr>
        <w:t>.</w:t>
      </w:r>
    </w:p>
    <w:p w:rsidR="000210AD" w:rsidRPr="00243D0A" w:rsidRDefault="00C51093" w:rsidP="00942C51">
      <w:pPr>
        <w:pStyle w:val="a8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3D0A">
        <w:rPr>
          <w:rFonts w:ascii="Times New Roman" w:hAnsi="Times New Roman"/>
          <w:sz w:val="28"/>
          <w:szCs w:val="28"/>
        </w:rPr>
        <w:t xml:space="preserve">2. Определить зону </w:t>
      </w:r>
      <w:r w:rsidR="00E62586" w:rsidRPr="00E62586">
        <w:rPr>
          <w:rFonts w:ascii="Times New Roman" w:hAnsi="Times New Roman"/>
          <w:sz w:val="28"/>
          <w:szCs w:val="28"/>
        </w:rPr>
        <w:t>режим</w:t>
      </w:r>
      <w:r w:rsidR="00E62586">
        <w:rPr>
          <w:rFonts w:ascii="Times New Roman" w:hAnsi="Times New Roman"/>
          <w:sz w:val="28"/>
          <w:szCs w:val="28"/>
        </w:rPr>
        <w:t>а</w:t>
      </w:r>
      <w:r w:rsidR="00E62586" w:rsidRPr="00E62586">
        <w:rPr>
          <w:rFonts w:ascii="Times New Roman" w:hAnsi="Times New Roman"/>
          <w:sz w:val="28"/>
          <w:szCs w:val="28"/>
        </w:rPr>
        <w:t xml:space="preserve"> функционирования «Повышенная готовность»</w:t>
      </w:r>
      <w:r w:rsidR="00E62586">
        <w:rPr>
          <w:rFonts w:ascii="Times New Roman" w:hAnsi="Times New Roman"/>
          <w:sz w:val="28"/>
          <w:szCs w:val="28"/>
        </w:rPr>
        <w:t xml:space="preserve"> </w:t>
      </w:r>
      <w:r w:rsidR="00EF6BFF">
        <w:rPr>
          <w:rFonts w:ascii="Times New Roman" w:hAnsi="Times New Roman"/>
          <w:sz w:val="28"/>
          <w:szCs w:val="28"/>
        </w:rPr>
        <w:t>территорию</w:t>
      </w:r>
      <w:r w:rsidR="007C111E">
        <w:rPr>
          <w:rFonts w:ascii="Times New Roman" w:hAnsi="Times New Roman"/>
          <w:sz w:val="28"/>
          <w:szCs w:val="28"/>
        </w:rPr>
        <w:t xml:space="preserve"> улицы </w:t>
      </w:r>
      <w:r w:rsidR="00A44440">
        <w:rPr>
          <w:rFonts w:ascii="Times New Roman" w:hAnsi="Times New Roman"/>
          <w:sz w:val="28"/>
          <w:szCs w:val="28"/>
        </w:rPr>
        <w:t>Центральная города Володарск</w:t>
      </w:r>
      <w:r w:rsidR="00EF6BFF">
        <w:rPr>
          <w:rFonts w:ascii="Times New Roman" w:hAnsi="Times New Roman"/>
          <w:sz w:val="28"/>
          <w:szCs w:val="28"/>
        </w:rPr>
        <w:t xml:space="preserve"> </w:t>
      </w:r>
      <w:r w:rsidR="000210AD" w:rsidRPr="00243D0A">
        <w:rPr>
          <w:rFonts w:ascii="Times New Roman" w:hAnsi="Times New Roman"/>
          <w:sz w:val="28"/>
          <w:szCs w:val="28"/>
        </w:rPr>
        <w:t>Во</w:t>
      </w:r>
      <w:r w:rsidR="00A44440">
        <w:rPr>
          <w:rFonts w:ascii="Times New Roman" w:hAnsi="Times New Roman"/>
          <w:sz w:val="28"/>
          <w:szCs w:val="28"/>
        </w:rPr>
        <w:t>лодарского муниципального округа</w:t>
      </w:r>
      <w:r w:rsidR="000210AD" w:rsidRPr="00243D0A">
        <w:rPr>
          <w:rFonts w:ascii="Times New Roman" w:hAnsi="Times New Roman"/>
          <w:sz w:val="28"/>
          <w:szCs w:val="28"/>
        </w:rPr>
        <w:t xml:space="preserve"> Нижегородской </w:t>
      </w:r>
      <w:r w:rsidR="00E62586">
        <w:rPr>
          <w:rFonts w:ascii="Times New Roman" w:hAnsi="Times New Roman"/>
          <w:sz w:val="28"/>
          <w:szCs w:val="28"/>
        </w:rPr>
        <w:t>области.</w:t>
      </w:r>
    </w:p>
    <w:p w:rsidR="008B1343" w:rsidRPr="00243D0A" w:rsidRDefault="00EF6BFF" w:rsidP="00942C51">
      <w:pPr>
        <w:pStyle w:val="a3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C51093" w:rsidRPr="00243D0A">
        <w:rPr>
          <w:b w:val="0"/>
          <w:sz w:val="28"/>
          <w:szCs w:val="28"/>
        </w:rPr>
        <w:t>. Начальнику ЕДДС Во</w:t>
      </w:r>
      <w:r w:rsidR="00A44440">
        <w:rPr>
          <w:b w:val="0"/>
          <w:sz w:val="28"/>
          <w:szCs w:val="28"/>
        </w:rPr>
        <w:t>лодарского муниципального округа</w:t>
      </w:r>
      <w:r w:rsidR="00C51093" w:rsidRPr="00243D0A">
        <w:rPr>
          <w:b w:val="0"/>
          <w:sz w:val="28"/>
          <w:szCs w:val="28"/>
        </w:rPr>
        <w:t xml:space="preserve"> Нижегородской области (</w:t>
      </w:r>
      <w:r w:rsidR="00A44440">
        <w:rPr>
          <w:b w:val="0"/>
          <w:sz w:val="28"/>
          <w:szCs w:val="28"/>
        </w:rPr>
        <w:t>Рябова М</w:t>
      </w:r>
      <w:r w:rsidR="00001766" w:rsidRPr="00243D0A">
        <w:rPr>
          <w:b w:val="0"/>
          <w:sz w:val="28"/>
          <w:szCs w:val="28"/>
        </w:rPr>
        <w:t>.В.</w:t>
      </w:r>
      <w:r w:rsidR="00C51093" w:rsidRPr="00243D0A">
        <w:rPr>
          <w:b w:val="0"/>
          <w:sz w:val="28"/>
          <w:szCs w:val="28"/>
        </w:rPr>
        <w:t>)</w:t>
      </w:r>
      <w:r w:rsidR="00A44440">
        <w:rPr>
          <w:b w:val="0"/>
          <w:sz w:val="28"/>
          <w:szCs w:val="28"/>
        </w:rPr>
        <w:t xml:space="preserve"> через  официальный сайт органа</w:t>
      </w:r>
      <w:r w:rsidR="00C51093" w:rsidRPr="00243D0A">
        <w:rPr>
          <w:b w:val="0"/>
          <w:sz w:val="28"/>
          <w:szCs w:val="28"/>
        </w:rPr>
        <w:t xml:space="preserve"> местного самоуправления Во</w:t>
      </w:r>
      <w:r w:rsidR="00A44440">
        <w:rPr>
          <w:b w:val="0"/>
          <w:sz w:val="28"/>
          <w:szCs w:val="28"/>
        </w:rPr>
        <w:t>лодарского муниципального округа</w:t>
      </w:r>
      <w:r w:rsidR="00C51093" w:rsidRPr="00243D0A">
        <w:rPr>
          <w:b w:val="0"/>
          <w:sz w:val="28"/>
          <w:szCs w:val="28"/>
        </w:rPr>
        <w:t xml:space="preserve"> Нижегородской области, средства массовой информации Володарского </w:t>
      </w:r>
      <w:r w:rsidR="00A44440">
        <w:rPr>
          <w:b w:val="0"/>
          <w:sz w:val="28"/>
          <w:szCs w:val="28"/>
        </w:rPr>
        <w:t>муниципального округа</w:t>
      </w:r>
      <w:r w:rsidR="00C51093" w:rsidRPr="00243D0A">
        <w:rPr>
          <w:b w:val="0"/>
          <w:sz w:val="28"/>
          <w:szCs w:val="28"/>
        </w:rPr>
        <w:t xml:space="preserve"> (общественно-политич</w:t>
      </w:r>
      <w:r w:rsidR="00A44440">
        <w:rPr>
          <w:b w:val="0"/>
          <w:sz w:val="28"/>
          <w:szCs w:val="28"/>
        </w:rPr>
        <w:t>еская газета Володарского муниципального округа</w:t>
      </w:r>
      <w:r w:rsidR="00C51093" w:rsidRPr="00243D0A">
        <w:rPr>
          <w:b w:val="0"/>
          <w:sz w:val="28"/>
          <w:szCs w:val="28"/>
        </w:rPr>
        <w:t xml:space="preserve"> «Знамя») обеспечить доведение до населения </w:t>
      </w:r>
      <w:r w:rsidR="00A44440">
        <w:rPr>
          <w:b w:val="0"/>
          <w:sz w:val="28"/>
          <w:szCs w:val="28"/>
        </w:rPr>
        <w:t xml:space="preserve"> города Володарск </w:t>
      </w:r>
      <w:r>
        <w:rPr>
          <w:b w:val="0"/>
          <w:sz w:val="28"/>
          <w:szCs w:val="28"/>
        </w:rPr>
        <w:t>информации о складывающейся обстан</w:t>
      </w:r>
      <w:r w:rsidR="00A44440">
        <w:rPr>
          <w:b w:val="0"/>
          <w:sz w:val="28"/>
          <w:szCs w:val="28"/>
        </w:rPr>
        <w:t>овке</w:t>
      </w:r>
      <w:r>
        <w:rPr>
          <w:b w:val="0"/>
          <w:sz w:val="28"/>
          <w:szCs w:val="28"/>
        </w:rPr>
        <w:t>.</w:t>
      </w:r>
    </w:p>
    <w:p w:rsidR="00C51093" w:rsidRPr="00C51093" w:rsidRDefault="00EF6BFF" w:rsidP="00942C51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51093" w:rsidRPr="00C510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51093" w:rsidRPr="00C510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51093" w:rsidRPr="00C5109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51093" w:rsidRDefault="00C51093" w:rsidP="001600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BFF" w:rsidRDefault="00EF6BFF" w:rsidP="001600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897" w:rsidRDefault="00BA6897" w:rsidP="001600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897" w:rsidRPr="00C51093" w:rsidRDefault="004D3142" w:rsidP="001600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A689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A6897">
        <w:rPr>
          <w:rFonts w:ascii="Times New Roman" w:hAnsi="Times New Roman" w:cs="Times New Roman"/>
          <w:sz w:val="28"/>
          <w:szCs w:val="28"/>
        </w:rPr>
        <w:t xml:space="preserve"> </w:t>
      </w:r>
      <w:r w:rsidR="00FD389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F6B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68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3437C">
        <w:rPr>
          <w:rFonts w:ascii="Times New Roman" w:hAnsi="Times New Roman" w:cs="Times New Roman"/>
          <w:sz w:val="28"/>
          <w:szCs w:val="28"/>
        </w:rPr>
        <w:t xml:space="preserve">    </w:t>
      </w:r>
      <w:r w:rsidR="00BA6897">
        <w:rPr>
          <w:rFonts w:ascii="Times New Roman" w:hAnsi="Times New Roman" w:cs="Times New Roman"/>
          <w:sz w:val="28"/>
          <w:szCs w:val="28"/>
        </w:rPr>
        <w:t xml:space="preserve">   </w:t>
      </w:r>
      <w:r w:rsidR="00A44440">
        <w:rPr>
          <w:rFonts w:ascii="Times New Roman" w:hAnsi="Times New Roman" w:cs="Times New Roman"/>
          <w:sz w:val="28"/>
          <w:szCs w:val="28"/>
        </w:rPr>
        <w:t>Д.В.Третьяков</w:t>
      </w:r>
    </w:p>
    <w:p w:rsidR="00C937C8" w:rsidRDefault="00C937C8" w:rsidP="00BA6897">
      <w:pPr>
        <w:spacing w:after="0" w:line="240" w:lineRule="auto"/>
      </w:pPr>
    </w:p>
    <w:sectPr w:rsidR="00C937C8" w:rsidSect="00FC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2635"/>
    <w:multiLevelType w:val="hybridMultilevel"/>
    <w:tmpl w:val="5D2A6D3C"/>
    <w:lvl w:ilvl="0" w:tplc="1FC08DF0">
      <w:numFmt w:val="bullet"/>
      <w:lvlText w:val="-"/>
      <w:lvlJc w:val="left"/>
      <w:pPr>
        <w:ind w:left="1418" w:hanging="164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AB985058">
      <w:numFmt w:val="bullet"/>
      <w:lvlText w:val="•"/>
      <w:lvlJc w:val="left"/>
      <w:pPr>
        <w:ind w:left="2280" w:hanging="164"/>
      </w:pPr>
      <w:rPr>
        <w:lang w:val="ru-RU" w:eastAsia="en-US" w:bidi="ar-SA"/>
      </w:rPr>
    </w:lvl>
    <w:lvl w:ilvl="2" w:tplc="CD6054CC">
      <w:numFmt w:val="bullet"/>
      <w:lvlText w:val="•"/>
      <w:lvlJc w:val="left"/>
      <w:pPr>
        <w:ind w:left="3140" w:hanging="164"/>
      </w:pPr>
      <w:rPr>
        <w:lang w:val="ru-RU" w:eastAsia="en-US" w:bidi="ar-SA"/>
      </w:rPr>
    </w:lvl>
    <w:lvl w:ilvl="3" w:tplc="8E5600D8">
      <w:numFmt w:val="bullet"/>
      <w:lvlText w:val="•"/>
      <w:lvlJc w:val="left"/>
      <w:pPr>
        <w:ind w:left="4000" w:hanging="164"/>
      </w:pPr>
      <w:rPr>
        <w:lang w:val="ru-RU" w:eastAsia="en-US" w:bidi="ar-SA"/>
      </w:rPr>
    </w:lvl>
    <w:lvl w:ilvl="4" w:tplc="B77A627A">
      <w:numFmt w:val="bullet"/>
      <w:lvlText w:val="•"/>
      <w:lvlJc w:val="left"/>
      <w:pPr>
        <w:ind w:left="4860" w:hanging="164"/>
      </w:pPr>
      <w:rPr>
        <w:lang w:val="ru-RU" w:eastAsia="en-US" w:bidi="ar-SA"/>
      </w:rPr>
    </w:lvl>
    <w:lvl w:ilvl="5" w:tplc="5226ED5A">
      <w:numFmt w:val="bullet"/>
      <w:lvlText w:val="•"/>
      <w:lvlJc w:val="left"/>
      <w:pPr>
        <w:ind w:left="5720" w:hanging="164"/>
      </w:pPr>
      <w:rPr>
        <w:lang w:val="ru-RU" w:eastAsia="en-US" w:bidi="ar-SA"/>
      </w:rPr>
    </w:lvl>
    <w:lvl w:ilvl="6" w:tplc="53AC46B6">
      <w:numFmt w:val="bullet"/>
      <w:lvlText w:val="•"/>
      <w:lvlJc w:val="left"/>
      <w:pPr>
        <w:ind w:left="6580" w:hanging="164"/>
      </w:pPr>
      <w:rPr>
        <w:lang w:val="ru-RU" w:eastAsia="en-US" w:bidi="ar-SA"/>
      </w:rPr>
    </w:lvl>
    <w:lvl w:ilvl="7" w:tplc="32287ED2">
      <w:numFmt w:val="bullet"/>
      <w:lvlText w:val="•"/>
      <w:lvlJc w:val="left"/>
      <w:pPr>
        <w:ind w:left="7440" w:hanging="164"/>
      </w:pPr>
      <w:rPr>
        <w:lang w:val="ru-RU" w:eastAsia="en-US" w:bidi="ar-SA"/>
      </w:rPr>
    </w:lvl>
    <w:lvl w:ilvl="8" w:tplc="C4DA5E56">
      <w:numFmt w:val="bullet"/>
      <w:lvlText w:val="•"/>
      <w:lvlJc w:val="left"/>
      <w:pPr>
        <w:ind w:left="8300" w:hanging="164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93"/>
    <w:rsid w:val="00001766"/>
    <w:rsid w:val="000210AD"/>
    <w:rsid w:val="00050BF3"/>
    <w:rsid w:val="00072BE8"/>
    <w:rsid w:val="000B5F6C"/>
    <w:rsid w:val="000C33B9"/>
    <w:rsid w:val="000D14DE"/>
    <w:rsid w:val="000D6BEE"/>
    <w:rsid w:val="0010475F"/>
    <w:rsid w:val="001530C6"/>
    <w:rsid w:val="001600D2"/>
    <w:rsid w:val="0018047B"/>
    <w:rsid w:val="00200163"/>
    <w:rsid w:val="00217D0C"/>
    <w:rsid w:val="002205FB"/>
    <w:rsid w:val="00220A99"/>
    <w:rsid w:val="00243D0A"/>
    <w:rsid w:val="00265315"/>
    <w:rsid w:val="00274CB7"/>
    <w:rsid w:val="003459A8"/>
    <w:rsid w:val="003613EB"/>
    <w:rsid w:val="00375ACD"/>
    <w:rsid w:val="003D7947"/>
    <w:rsid w:val="004635ED"/>
    <w:rsid w:val="004A3298"/>
    <w:rsid w:val="004D3142"/>
    <w:rsid w:val="004E7798"/>
    <w:rsid w:val="0055345E"/>
    <w:rsid w:val="005B414A"/>
    <w:rsid w:val="00612E52"/>
    <w:rsid w:val="00623EA2"/>
    <w:rsid w:val="00633BF1"/>
    <w:rsid w:val="00646AAF"/>
    <w:rsid w:val="00647749"/>
    <w:rsid w:val="00694707"/>
    <w:rsid w:val="006A5540"/>
    <w:rsid w:val="006B5F17"/>
    <w:rsid w:val="006D1210"/>
    <w:rsid w:val="006F6318"/>
    <w:rsid w:val="007410F7"/>
    <w:rsid w:val="00774313"/>
    <w:rsid w:val="007C111E"/>
    <w:rsid w:val="008A0497"/>
    <w:rsid w:val="008B1343"/>
    <w:rsid w:val="008C0BB8"/>
    <w:rsid w:val="008D1AC8"/>
    <w:rsid w:val="009067BA"/>
    <w:rsid w:val="0092003F"/>
    <w:rsid w:val="00942C51"/>
    <w:rsid w:val="00960CEE"/>
    <w:rsid w:val="0099545C"/>
    <w:rsid w:val="009A209B"/>
    <w:rsid w:val="009B0373"/>
    <w:rsid w:val="009F4F11"/>
    <w:rsid w:val="00A17BF8"/>
    <w:rsid w:val="00A44440"/>
    <w:rsid w:val="00A55693"/>
    <w:rsid w:val="00A714A8"/>
    <w:rsid w:val="00AA2236"/>
    <w:rsid w:val="00AE638D"/>
    <w:rsid w:val="00B04705"/>
    <w:rsid w:val="00B30DE1"/>
    <w:rsid w:val="00B42903"/>
    <w:rsid w:val="00B82FEA"/>
    <w:rsid w:val="00BA6897"/>
    <w:rsid w:val="00BE31A1"/>
    <w:rsid w:val="00C51093"/>
    <w:rsid w:val="00C8311B"/>
    <w:rsid w:val="00C937C8"/>
    <w:rsid w:val="00CA5D86"/>
    <w:rsid w:val="00CC66E2"/>
    <w:rsid w:val="00CF462C"/>
    <w:rsid w:val="00D63BAA"/>
    <w:rsid w:val="00D66A2B"/>
    <w:rsid w:val="00DF0E20"/>
    <w:rsid w:val="00DF5342"/>
    <w:rsid w:val="00E62586"/>
    <w:rsid w:val="00E766E1"/>
    <w:rsid w:val="00ED524B"/>
    <w:rsid w:val="00EF6BFF"/>
    <w:rsid w:val="00F0287C"/>
    <w:rsid w:val="00F3437C"/>
    <w:rsid w:val="00F73354"/>
    <w:rsid w:val="00FC283A"/>
    <w:rsid w:val="00FD3890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510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1093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C510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C5109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FontStyle19">
    <w:name w:val="Font Style19"/>
    <w:basedOn w:val="a0"/>
    <w:uiPriority w:val="99"/>
    <w:rsid w:val="00C51093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C51093"/>
    <w:pPr>
      <w:spacing w:after="0" w:line="240" w:lineRule="auto"/>
      <w:ind w:left="720"/>
      <w:contextualSpacing/>
    </w:pPr>
    <w:rPr>
      <w:rFonts w:ascii="DejaVu Sans" w:eastAsia="DejaVu Sans" w:hAnsi="DejaVu Sans" w:cs="DejaVu Sans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0D14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D14D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A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49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26531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265315"/>
    <w:rPr>
      <w:rFonts w:ascii="Arial" w:eastAsia="Lucida Sans Unicode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510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1093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C510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C5109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FontStyle19">
    <w:name w:val="Font Style19"/>
    <w:basedOn w:val="a0"/>
    <w:uiPriority w:val="99"/>
    <w:rsid w:val="00C51093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C51093"/>
    <w:pPr>
      <w:spacing w:after="0" w:line="240" w:lineRule="auto"/>
      <w:ind w:left="720"/>
      <w:contextualSpacing/>
    </w:pPr>
    <w:rPr>
      <w:rFonts w:ascii="DejaVu Sans" w:eastAsia="DejaVu Sans" w:hAnsi="DejaVu Sans" w:cs="DejaVu Sans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0D14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D14D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A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49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26531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265315"/>
    <w:rPr>
      <w:rFonts w:ascii="Arial" w:eastAsia="Lucida Sans Unicode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2</cp:revision>
  <cp:lastPrinted>2021-11-22T11:56:00Z</cp:lastPrinted>
  <dcterms:created xsi:type="dcterms:W3CDTF">2025-07-30T10:41:00Z</dcterms:created>
  <dcterms:modified xsi:type="dcterms:W3CDTF">2025-07-30T10:41:00Z</dcterms:modified>
</cp:coreProperties>
</file>